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2007"/>
          <w:tab w:val="center" w:leader="none" w:pos="5960"/>
        </w:tabs>
        <w:spacing w:after="0" w:before="3" w:line="240" w:lineRule="auto"/>
        <w:ind w:left="180" w:right="-20" w:firstLine="0"/>
        <w:rPr>
          <w:b w:val="0"/>
          <w:color w:val="c00000"/>
          <w:sz w:val="20"/>
          <w:szCs w:val="20"/>
          <w:vertAlign w:val="baseline"/>
        </w:rPr>
      </w:pPr>
      <w:r w:rsidDel="00000000" w:rsidR="00000000" w:rsidRPr="00000000">
        <w:rPr>
          <w:b w:val="1"/>
          <w:color w:val="c00000"/>
          <w:sz w:val="20"/>
          <w:szCs w:val="20"/>
          <w:rtl w:val="0"/>
        </w:rPr>
        <w:t xml:space="preserve">Bring your completed form to Drum Registration on the following dates and timeS. Arrive early to Gate 8 &amp; look for registration signs.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line="240" w:lineRule="auto"/>
        <w:ind w:left="720" w:hanging="360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Thursday, April 25, 2024 - 10:00 AM-3:00 PM: Registration located @ EXPO NM/Tingley Coliseum- Enter GATE 8 Parking 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="240" w:lineRule="auto"/>
        <w:ind w:left="720" w:hanging="360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Friday, April 26, 2024 - 9:00AM</w:t>
      </w:r>
      <w:r w:rsidDel="00000000" w:rsidR="00000000" w:rsidRPr="00000000">
        <w:rPr>
          <w:b w:val="1"/>
          <w:i w:val="1"/>
          <w:sz w:val="20"/>
          <w:szCs w:val="20"/>
          <w:vertAlign w:val="baseline"/>
          <w:rtl w:val="0"/>
        </w:rPr>
        <w:t xml:space="preserve">: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Registration located @ EXPO NM/Tingley Coliseum-Enter GATE 8 Parking 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ind w:right="10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75"/>
        <w:gridCol w:w="3195"/>
        <w:gridCol w:w="2490"/>
        <w:gridCol w:w="2640"/>
        <w:tblGridChange w:id="0">
          <w:tblGrid>
            <w:gridCol w:w="3375"/>
            <w:gridCol w:w="3195"/>
            <w:gridCol w:w="2490"/>
            <w:gridCol w:w="2640"/>
          </w:tblGrid>
        </w:tblGridChange>
      </w:tblGrid>
      <w:tr>
        <w:trPr>
          <w:cantSplit w:val="0"/>
          <w:trHeight w:val="822.978515625" w:hRule="atLeast"/>
          <w:tblHeader w:val="0"/>
        </w:trPr>
        <w:tc>
          <w:tcPr>
            <w:gridSpan w:val="4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240" w:before="24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TYPE IN THE FORM BELOW OR PRINT CLEARLY. REGISTRATION REQUIRES A COMPLETE ADDRESS.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before="36" w:line="276" w:lineRule="auto"/>
              <w:ind w:right="102" w:firstLine="18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PERSON COMPLETING FORM: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before="36" w:line="276" w:lineRule="auto"/>
              <w:ind w:right="102" w:firstLine="18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BACKUP NAME OR DRUM GROUP NAME: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before="36" w:line="276" w:lineRule="auto"/>
              <w:ind w:right="102" w:firstLine="18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TRIBE(S):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before="35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ADDRESS/P.O. BOX :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CITY/TOWN: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STATE/PROVINCE: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.925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 ADDRESS: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ZIP/POSTAL CODE: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PHONE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FACEBOOK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widowControl w:val="0"/>
        <w:spacing w:after="240" w:line="240" w:lineRule="auto"/>
        <w:ind w:left="0" w:firstLine="0"/>
        <w:rPr>
          <w:rFonts w:ascii="Times" w:cs="Times" w:eastAsia="Times" w:hAnsi="Time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65.99999999999909" w:tblpY="1"/>
        <w:tblW w:w="11588.000000000002" w:type="dxa"/>
        <w:jc w:val="left"/>
        <w:tblInd w:w="-108.0" w:type="dxa"/>
        <w:tblBorders>
          <w:top w:color="9f8ab9" w:space="0" w:sz="8" w:val="single"/>
          <w:left w:color="9f8ab9" w:space="0" w:sz="8" w:val="single"/>
          <w:bottom w:color="9f8ab9" w:space="0" w:sz="8" w:val="single"/>
          <w:right w:color="9f8ab9" w:space="0" w:sz="8" w:val="single"/>
          <w:insideH w:color="9f8ab9" w:space="0" w:sz="8" w:val="single"/>
          <w:insideV w:color="000000" w:space="0" w:sz="0" w:val="nil"/>
        </w:tblBorders>
        <w:tblLayout w:type="fixed"/>
        <w:tblLook w:val="0000"/>
      </w:tblPr>
      <w:tblGrid>
        <w:gridCol w:w="655"/>
        <w:gridCol w:w="5136"/>
        <w:gridCol w:w="515"/>
        <w:gridCol w:w="5282"/>
        <w:tblGridChange w:id="0">
          <w:tblGrid>
            <w:gridCol w:w="655"/>
            <w:gridCol w:w="5136"/>
            <w:gridCol w:w="515"/>
            <w:gridCol w:w="5282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4"/>
            <w:shd w:fill="cc0066" w:val="clear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ffffff"/>
                <w:sz w:val="32"/>
                <w:szCs w:val="32"/>
                <w:vertAlign w:val="baseline"/>
                <w:rtl w:val="0"/>
              </w:rPr>
              <w:t xml:space="preserve">WOMEN’S BACK UP CONTEST:</w:t>
            </w: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ffffff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Eras Medium ITC" w:cs="Eras Medium ITC" w:eastAsia="Eras Medium ITC" w:hAnsi="Eras Medium ITC"/>
                <w:color w:val="ffffff"/>
                <w:sz w:val="24"/>
                <w:szCs w:val="24"/>
                <w:rtl w:val="0"/>
              </w:rPr>
              <w:t xml:space="preserve">Please select ONLY ONE category.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right w:color="000000" w:space="0" w:sz="0" w:val="nil"/>
            </w:tcBorders>
            <w:vAlign w:val="center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2A">
            <w:pPr>
              <w:widowControl w:val="0"/>
              <w:spacing w:after="0" w:before="31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NORTHERN </w:t>
            </w: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sz w:val="28"/>
                <w:szCs w:val="28"/>
                <w:rtl w:val="0"/>
              </w:rPr>
              <w:t xml:space="preserve">BACKUP</w:t>
            </w: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 CONTEST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SOUTHERN </w:t>
            </w: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sz w:val="28"/>
                <w:szCs w:val="28"/>
                <w:rtl w:val="0"/>
              </w:rPr>
              <w:t xml:space="preserve">BACKUP</w:t>
            </w: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 CONTEST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0"/>
                <w:szCs w:val="30"/>
                <w:vertAlign w:val="baseline"/>
                <w:rtl w:val="0"/>
              </w:rPr>
              <w:t xml:space="preserve">NAME OF BACKUP SINGERS: 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Back-up singers are limited to six per registered drum group</w:t>
            </w:r>
            <w:r w:rsidDel="00000000" w:rsidR="00000000" w:rsidRPr="00000000">
              <w:rPr>
                <w:b w:val="1"/>
                <w:i w:val="1"/>
                <w:color w:val="000000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.0952380952381" w:hRule="atLeast"/>
          <w:tblHeader w:val="0"/>
        </w:trPr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31" w:lineRule="auto"/>
              <w:ind w:right="-20"/>
              <w:jc w:val="center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31" w:lineRule="auto"/>
              <w:ind w:right="-20"/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e4b9e2" w:val="clear"/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31" w:lineRule="auto"/>
              <w:ind w:right="-20"/>
              <w:jc w:val="center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4b9e2" w:val="clear"/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31" w:lineRule="auto"/>
              <w:ind w:right="-20"/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31" w:lineRule="auto"/>
              <w:ind w:right="-20"/>
              <w:jc w:val="center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31" w:lineRule="auto"/>
              <w:ind w:right="-20"/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4b9e2" w:val="clear"/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31" w:lineRule="auto"/>
              <w:ind w:right="-20"/>
              <w:jc w:val="center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4b9e2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31" w:lineRule="auto"/>
              <w:ind w:right="-20"/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50886656746036" w:hRule="atLeast"/>
          <w:tblHeader w:val="0"/>
        </w:trPr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31" w:lineRule="auto"/>
              <w:ind w:right="-20"/>
              <w:jc w:val="center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31" w:lineRule="auto"/>
              <w:ind w:right="-20"/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" w:hRule="atLeast"/>
          <w:tblHeader w:val="0"/>
        </w:trPr>
        <w:tc>
          <w:tcPr>
            <w:shd w:fill="e4b9e2" w:val="clear"/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31" w:lineRule="auto"/>
              <w:ind w:right="-20"/>
              <w:jc w:val="center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4b9e2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31" w:lineRule="auto"/>
              <w:ind w:right="-20"/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widowControl w:val="0"/>
        <w:spacing w:after="0" w:before="31" w:lineRule="auto"/>
        <w:ind w:left="270" w:right="80" w:firstLine="0"/>
        <w:jc w:val="both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DISCLAIMER: </w:t>
      </w:r>
      <w:r w:rsidDel="00000000" w:rsidR="00000000" w:rsidRPr="00000000">
        <w:rPr>
          <w:sz w:val="18"/>
          <w:szCs w:val="18"/>
          <w:rtl w:val="0"/>
        </w:rPr>
        <w:t xml:space="preserve">The Gathering of Nations Ltd., EXPO NM are not responsible for any injuries, accidents or other mishaps sustained while on the premises and/or while participating in the PowWow that may occur through negligence by the individual, spectator(s), friend(s) and/or relative(s). </w:t>
      </w:r>
      <w:r w:rsidDel="00000000" w:rsidR="00000000" w:rsidRPr="00000000">
        <w:rPr>
          <w:b w:val="1"/>
          <w:sz w:val="18"/>
          <w:szCs w:val="18"/>
          <w:rtl w:val="0"/>
        </w:rPr>
        <w:t xml:space="preserve">I acknowledge that inquiries regarding the results of the competition must be received within seven days of the event.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MEDIA RELEASE:</w:t>
      </w:r>
      <w:r w:rsidDel="00000000" w:rsidR="00000000" w:rsidRPr="00000000">
        <w:rPr>
          <w:sz w:val="18"/>
          <w:szCs w:val="18"/>
          <w:rtl w:val="0"/>
        </w:rPr>
        <w:t xml:space="preserve"> I understand that by participating in and/or attending this public facility/event, I consent to my image, performance, and audio being used for promotional, news, archival, and other press/media related purposes by Gathering of Nations and the General Media/Press.</w:t>
      </w:r>
    </w:p>
    <w:p w:rsidR="00000000" w:rsidDel="00000000" w:rsidP="00000000" w:rsidRDefault="00000000" w:rsidRPr="00000000" w14:paraId="0000004B">
      <w:pPr>
        <w:widowControl w:val="0"/>
        <w:spacing w:after="0" w:before="3" w:lineRule="auto"/>
        <w:ind w:left="270" w:right="80" w:firstLine="0"/>
        <w:rPr>
          <w:strike w:val="0"/>
          <w:sz w:val="2"/>
          <w:szCs w:val="2"/>
          <w:vertAlign w:val="baseline"/>
        </w:rPr>
        <w:sectPr>
          <w:headerReference r:id="rId7" w:type="default"/>
          <w:footerReference r:id="rId8" w:type="default"/>
          <w:pgSz w:h="15840" w:w="12240" w:orient="portrait"/>
          <w:pgMar w:bottom="0" w:top="1911" w:left="180" w:right="340" w:header="180" w:footer="73"/>
          <w:pgNumType w:start="1"/>
        </w:sectPr>
      </w:pPr>
      <w:r w:rsidDel="00000000" w:rsidR="00000000" w:rsidRPr="00000000">
        <w:rPr>
          <w:strike w:val="1"/>
          <w:sz w:val="10"/>
          <w:szCs w:val="10"/>
          <w:vertAlign w:val="baseline"/>
          <w:rtl w:val="0"/>
        </w:rPr>
        <w:br w:type="textWrapping"/>
      </w:r>
      <w:r w:rsidDel="00000000" w:rsidR="00000000" w:rsidRPr="00000000">
        <w:rPr>
          <w:b w:val="1"/>
          <w:vertAlign w:val="baseline"/>
          <w:rtl w:val="0"/>
        </w:rPr>
        <w:t xml:space="preserve">SIGNATURE: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 </w:t>
        <w:tab/>
        <w:t xml:space="preserve">  ___________________________________________________</w:t>
      </w:r>
      <w:r w:rsidDel="00000000" w:rsidR="00000000" w:rsidRPr="00000000">
        <w:rPr>
          <w:b w:val="1"/>
          <w:vertAlign w:val="baseline"/>
          <w:rtl w:val="0"/>
        </w:rPr>
        <w:t xml:space="preserve">     DATE: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_____/_____/_________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type w:val="continuous"/>
      <w:pgSz w:h="15840" w:w="12240" w:orient="portrait"/>
      <w:pgMar w:bottom="0" w:top="383" w:left="120" w:right="340" w:header="357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Impact"/>
  <w:font w:name="Cambria"/>
  <w:font w:name="Times New Roman"/>
  <w:font w:name="Courier New"/>
  <w:font w:name="Anton">
    <w:embedRegular w:fontKey="{00000000-0000-0000-0000-000000000000}" r:id="rId1" w:subsetted="0"/>
  </w:font>
  <w:font w:name="Freefrm721 Blk BT"/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ourgette">
    <w:embedRegular w:fontKey="{00000000-0000-0000-0000-000000000000}" r:id="rId6" w:subsetted="0"/>
  </w:font>
  <w:font w:name="Times"/>
  <w:font w:name="Pacifico">
    <w:embedRegular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Eras Medium IT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widowControl w:val="0"/>
      <w:tabs>
        <w:tab w:val="left" w:leader="none" w:pos="5400"/>
      </w:tabs>
      <w:spacing w:after="0" w:before="7" w:line="240" w:lineRule="auto"/>
      <w:ind w:right="449"/>
      <w:jc w:val="center"/>
      <w:rPr>
        <w:rFonts w:ascii="Courgette" w:cs="Courgette" w:eastAsia="Courgette" w:hAnsi="Courgette"/>
        <w:color w:val="cc0066"/>
        <w:sz w:val="24"/>
        <w:szCs w:val="24"/>
        <w:vertAlign w:val="baseline"/>
      </w:rPr>
    </w:pPr>
    <w:r w:rsidDel="00000000" w:rsidR="00000000" w:rsidRPr="00000000">
      <w:rPr>
        <w:rFonts w:ascii="Courgette" w:cs="Courgette" w:eastAsia="Courgette" w:hAnsi="Courgette"/>
        <w:color w:val="cc0066"/>
        <w:sz w:val="28"/>
        <w:szCs w:val="28"/>
        <w:vertAlign w:val="baseline"/>
        <w:rtl w:val="0"/>
      </w:rPr>
      <w:t xml:space="preserve">Good Luck to All Dancers!</w:t>
    </w:r>
    <w:r w:rsidDel="00000000" w:rsidR="00000000" w:rsidRPr="00000000">
      <w:rPr>
        <w:rFonts w:ascii="Pacifico" w:cs="Pacifico" w:eastAsia="Pacifico" w:hAnsi="Pacifico"/>
        <w:color w:val="cc0066"/>
        <w:sz w:val="20"/>
        <w:szCs w:val="20"/>
        <w:vertAlign w:val="baseline"/>
        <w:rtl w:val="0"/>
      </w:rPr>
      <w:t xml:space="preserve">                               </w:t>
    </w:r>
    <w:r w:rsidDel="00000000" w:rsidR="00000000" w:rsidRPr="00000000">
      <w:rPr>
        <w:rFonts w:ascii="Courgette" w:cs="Courgette" w:eastAsia="Courgette" w:hAnsi="Courgette"/>
        <w:i w:val="1"/>
        <w:color w:val="cc0066"/>
        <w:sz w:val="28"/>
        <w:szCs w:val="28"/>
        <w:vertAlign w:val="baseline"/>
        <w:rtl w:val="0"/>
      </w:rPr>
      <w:t xml:space="preserve">North America’s “Biggest” Pow Wow!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widowControl w:val="0"/>
      <w:spacing w:line="276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mpact" w:cs="Impact" w:eastAsia="Impact" w:hAnsi="Impact"/>
        <w:sz w:val="28"/>
        <w:szCs w:val="28"/>
        <w:rtl w:val="0"/>
      </w:rPr>
      <w:t xml:space="preserve">OFFICIAL G.O.N. USE ONLY:</w:t>
    </w:r>
    <w:r w:rsidDel="00000000" w:rsidR="00000000" w:rsidRPr="00000000">
      <w:rPr>
        <w:rFonts w:ascii="Cambria" w:cs="Cambria" w:eastAsia="Cambria" w:hAnsi="Cambria"/>
        <w:b w:val="1"/>
        <w:sz w:val="36"/>
        <w:szCs w:val="3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sz w:val="32"/>
        <w:szCs w:val="32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rtl w:val="0"/>
      </w:rPr>
      <w:t xml:space="preserve"> CONTEST #: ____________    </w:t>
    </w: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Staff Name: ______________________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widowControl w:val="0"/>
      <w:tabs>
        <w:tab w:val="left" w:leader="none" w:pos="5400"/>
      </w:tabs>
      <w:spacing w:after="0" w:before="7" w:line="240" w:lineRule="auto"/>
      <w:ind w:right="449"/>
      <w:jc w:val="center"/>
      <w:rPr>
        <w:rFonts w:ascii="Courgette" w:cs="Courgette" w:eastAsia="Courgette" w:hAnsi="Courgette"/>
        <w:color w:val="5f497a"/>
        <w:sz w:val="32"/>
        <w:szCs w:val="32"/>
        <w:vertAlign w:val="baseline"/>
      </w:rPr>
    </w:pPr>
    <w:r w:rsidDel="00000000" w:rsidR="00000000" w:rsidRPr="00000000">
      <w:rPr>
        <w:rFonts w:ascii="Pacifico" w:cs="Pacifico" w:eastAsia="Pacifico" w:hAnsi="Pacifico"/>
        <w:sz w:val="36"/>
        <w:szCs w:val="36"/>
        <w:vertAlign w:val="baseline"/>
        <w:rtl w:val="0"/>
      </w:rPr>
      <w:t xml:space="preserve">     </w:t>
    </w:r>
    <w:r w:rsidDel="00000000" w:rsidR="00000000" w:rsidRPr="00000000">
      <w:rPr>
        <w:rFonts w:ascii="Courgette" w:cs="Courgette" w:eastAsia="Courgette" w:hAnsi="Courgette"/>
        <w:sz w:val="36"/>
        <w:szCs w:val="36"/>
        <w:vertAlign w:val="baseline"/>
        <w:rtl w:val="0"/>
      </w:rPr>
      <w:t xml:space="preserve">Good Luck to All Back Up Singers!</w:t>
    </w:r>
    <w:r w:rsidDel="00000000" w:rsidR="00000000" w:rsidRPr="00000000">
      <w:rPr>
        <w:rFonts w:ascii="Pacifico" w:cs="Pacifico" w:eastAsia="Pacifico" w:hAnsi="Pacifico"/>
        <w:sz w:val="28"/>
        <w:szCs w:val="28"/>
        <w:vertAlign w:val="baseline"/>
        <w:rtl w:val="0"/>
      </w:rPr>
      <w:t xml:space="preserve">                  </w:t>
    </w:r>
    <w:r w:rsidDel="00000000" w:rsidR="00000000" w:rsidRPr="00000000">
      <w:rPr>
        <w:rFonts w:ascii="Pacifico" w:cs="Pacifico" w:eastAsia="Pacifico" w:hAnsi="Pacifico"/>
        <w:b w:val="1"/>
        <w:i w:val="1"/>
        <w:color w:val="5f497a"/>
        <w:sz w:val="32"/>
        <w:szCs w:val="32"/>
        <w:vertAlign w:val="baseline"/>
        <w:rtl w:val="0"/>
      </w:rPr>
      <w:t xml:space="preserve">North America’s “Biggest” Pow Wow!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widowControl w:val="0"/>
      <w:spacing w:after="0" w:line="240" w:lineRule="auto"/>
      <w:ind w:right="450"/>
      <w:jc w:val="right"/>
      <w:rPr>
        <w:rFonts w:ascii="Times New Roman" w:cs="Times New Roman" w:eastAsia="Times New Roman" w:hAnsi="Times New Roman"/>
        <w:i w:val="0"/>
        <w:color w:val="000000"/>
        <w:sz w:val="20"/>
        <w:szCs w:val="20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000000"/>
        <w:sz w:val="16"/>
        <w:szCs w:val="16"/>
        <w:vertAlign w:val="baseline"/>
        <w:rtl w:val="0"/>
      </w:rPr>
      <w:t xml:space="preserve"> Revised: 03/19/2018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835775" cy="51562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932875" y="3526953"/>
                        <a:ext cx="6826250" cy="506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OFFICIAL G.O.N. USE ONLY</w:t>
                          </w: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                       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          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BACKUP CONTEST NUMBER: _________________   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STATION #1:  ___________________   STATION #2:  ___________________   STATION #3:  ___________________ 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835775" cy="51562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5775" cy="515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widowControl w:val="0"/>
      <w:tabs>
        <w:tab w:val="left" w:leader="none" w:pos="2007"/>
        <w:tab w:val="center" w:leader="none" w:pos="5960"/>
      </w:tabs>
      <w:spacing w:after="0" w:before="3" w:line="240" w:lineRule="auto"/>
      <w:ind w:left="180" w:right="-20" w:firstLine="0"/>
      <w:rPr>
        <w:rFonts w:ascii="Anton" w:cs="Anton" w:eastAsia="Anton" w:hAnsi="Anton"/>
        <w:sz w:val="44"/>
        <w:szCs w:val="44"/>
        <w:vertAlign w:val="baseline"/>
      </w:rPr>
    </w:pPr>
    <w:r w:rsidDel="00000000" w:rsidR="00000000" w:rsidRPr="00000000">
      <w:rPr>
        <w:vertAlign w:val="baseline"/>
        <w:rtl w:val="0"/>
      </w:rPr>
      <w:tab/>
      <w:tab/>
    </w: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144780</wp:posOffset>
          </wp:positionH>
          <wp:positionV relativeFrom="page">
            <wp:posOffset>146050</wp:posOffset>
          </wp:positionV>
          <wp:extent cx="787400" cy="97536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400" cy="9753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vertAlign w:val="baseline"/>
        <w:rtl w:val="0"/>
      </w:rPr>
      <w:t xml:space="preserve"> </w:t>
    </w:r>
    <w:r w:rsidDel="00000000" w:rsidR="00000000" w:rsidRPr="00000000">
      <w:rPr>
        <w:rFonts w:ascii="Anton" w:cs="Anton" w:eastAsia="Anton" w:hAnsi="Anton"/>
        <w:sz w:val="44"/>
        <w:szCs w:val="44"/>
        <w:vertAlign w:val="baseline"/>
      </w:rPr>
      <w:drawing>
        <wp:inline distB="0" distT="0" distL="114300" distR="114300">
          <wp:extent cx="2717891" cy="709416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7891" cy="70941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6438256</wp:posOffset>
          </wp:positionH>
          <wp:positionV relativeFrom="paragraph">
            <wp:posOffset>104775</wp:posOffset>
          </wp:positionV>
          <wp:extent cx="886469" cy="461963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469" cy="4619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widowControl w:val="0"/>
      <w:tabs>
        <w:tab w:val="left" w:leader="none" w:pos="2007"/>
        <w:tab w:val="center" w:leader="none" w:pos="5960"/>
      </w:tabs>
      <w:spacing w:after="0" w:before="3" w:line="240" w:lineRule="auto"/>
      <w:ind w:left="180" w:right="-20" w:firstLine="0"/>
      <w:jc w:val="center"/>
      <w:rPr>
        <w:rFonts w:ascii="Anton" w:cs="Anton" w:eastAsia="Anton" w:hAnsi="Anton"/>
        <w:color w:val="cc0066"/>
        <w:sz w:val="44"/>
        <w:szCs w:val="44"/>
        <w:vertAlign w:val="baseline"/>
      </w:rPr>
    </w:pPr>
    <w:r w:rsidDel="00000000" w:rsidR="00000000" w:rsidRPr="00000000">
      <w:rPr>
        <w:rFonts w:ascii="Impact" w:cs="Impact" w:eastAsia="Impact" w:hAnsi="Impact"/>
        <w:color w:val="cc0066"/>
        <w:sz w:val="40"/>
        <w:szCs w:val="40"/>
        <w:vertAlign w:val="baseline"/>
        <w:rtl w:val="0"/>
      </w:rPr>
      <w:t xml:space="preserve">2024 Official Womens Registration Form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widowControl w:val="0"/>
      <w:spacing w:after="0" w:before="3" w:line="240" w:lineRule="auto"/>
      <w:ind w:left="180" w:right="-20" w:firstLine="0"/>
      <w:jc w:val="center"/>
      <w:rPr>
        <w:rFonts w:ascii="Anton" w:cs="Anton" w:eastAsia="Anton" w:hAnsi="Anton"/>
        <w:sz w:val="44"/>
        <w:szCs w:val="44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144780</wp:posOffset>
          </wp:positionH>
          <wp:positionV relativeFrom="page">
            <wp:posOffset>146050</wp:posOffset>
          </wp:positionV>
          <wp:extent cx="787400" cy="9779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400" cy="977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nton" w:cs="Anton" w:eastAsia="Anton" w:hAnsi="Anton"/>
        <w:sz w:val="44"/>
        <w:szCs w:val="44"/>
        <w:vertAlign w:val="baseline"/>
      </w:rPr>
      <w:drawing>
        <wp:inline distB="0" distT="0" distL="114300" distR="114300">
          <wp:extent cx="2892425" cy="808990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2425" cy="8089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widowControl w:val="0"/>
      <w:spacing w:after="0" w:before="3" w:line="240" w:lineRule="auto"/>
      <w:ind w:left="180" w:right="-20" w:firstLine="0"/>
      <w:jc w:val="center"/>
      <w:rPr>
        <w:rFonts w:ascii="Freefrm721 Blk BT" w:cs="Freefrm721 Blk BT" w:eastAsia="Freefrm721 Blk BT" w:hAnsi="Freefrm721 Blk BT"/>
        <w:color w:val="000000"/>
        <w:sz w:val="44"/>
        <w:szCs w:val="44"/>
        <w:vertAlign w:val="baseline"/>
      </w:rPr>
    </w:pPr>
    <w:r w:rsidDel="00000000" w:rsidR="00000000" w:rsidRPr="00000000">
      <w:rPr>
        <w:rFonts w:ascii="Impact" w:cs="Impact" w:eastAsia="Impact" w:hAnsi="Impact"/>
        <w:sz w:val="40"/>
        <w:szCs w:val="40"/>
        <w:vertAlign w:val="baseline"/>
        <w:rtl w:val="0"/>
      </w:rPr>
      <w:t xml:space="preserve">2019 Official Women’s Back Up</w:t>
    </w:r>
    <w:r w:rsidDel="00000000" w:rsidR="00000000" w:rsidRPr="00000000">
      <w:rPr>
        <w:rFonts w:ascii="Freefrm721 Blk BT" w:cs="Freefrm721 Blk BT" w:eastAsia="Freefrm721 Blk BT" w:hAnsi="Freefrm721 Blk BT"/>
        <w:color w:val="000000"/>
        <w:sz w:val="44"/>
        <w:szCs w:val="44"/>
        <w:vertAlign w:val="baseline"/>
        <w:rtl w:val="0"/>
      </w:rPr>
      <w:t xml:space="preserve"> </w:t>
    </w:r>
    <w:r w:rsidDel="00000000" w:rsidR="00000000" w:rsidRPr="00000000">
      <w:rPr>
        <w:rFonts w:ascii="Impact" w:cs="Impact" w:eastAsia="Impact" w:hAnsi="Impact"/>
        <w:sz w:val="40"/>
        <w:szCs w:val="40"/>
        <w:vertAlign w:val="baseline"/>
        <w:rtl w:val="0"/>
      </w:rPr>
      <w:t xml:space="preserve">Registration Form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ton-regular.ttf"/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9" Type="http://schemas.openxmlformats.org/officeDocument/2006/relationships/font" Target="fonts/NotoSansSymbols-bold.ttf"/><Relationship Id="rId5" Type="http://schemas.openxmlformats.org/officeDocument/2006/relationships/font" Target="fonts/ArialNarrow-boldItalic.ttf"/><Relationship Id="rId6" Type="http://schemas.openxmlformats.org/officeDocument/2006/relationships/font" Target="fonts/Courgette-regular.ttf"/><Relationship Id="rId7" Type="http://schemas.openxmlformats.org/officeDocument/2006/relationships/font" Target="fonts/Pacifico-regular.ttf"/><Relationship Id="rId8" Type="http://schemas.openxmlformats.org/officeDocument/2006/relationships/font" Target="fonts/NotoSansSymbols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b1htpmG2tqlQBW15dMDOl6CTfg==">CgMxLjAyCWlkLmdqZGd4czIJaC4zMGowemxsOAByITFaYVIzRGF3Ml95bGdOV2ZjSEdlQkllX0Q0REd2QWtKZw==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